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36" w:rsidRDefault="00223636" w:rsidP="00223636">
      <w:pPr>
        <w:pStyle w:val="Title"/>
        <w:rPr>
          <w:u w:val="single"/>
        </w:rPr>
      </w:pPr>
      <w:r>
        <w:rPr>
          <w:u w:val="single"/>
        </w:rPr>
        <w:t>Trickster Tale/Creation Myth</w:t>
      </w:r>
    </w:p>
    <w:p w:rsidR="00223636" w:rsidRDefault="00223636" w:rsidP="00223636">
      <w:pPr>
        <w:pStyle w:val="Title"/>
        <w:rPr>
          <w:u w:val="single"/>
        </w:rPr>
      </w:pPr>
    </w:p>
    <w:p w:rsidR="00223636" w:rsidRDefault="00223636" w:rsidP="00223636">
      <w:pPr>
        <w:rPr>
          <w:b/>
          <w:bCs/>
        </w:rPr>
      </w:pPr>
      <w:r>
        <w:rPr>
          <w:b/>
          <w:bCs/>
        </w:rPr>
        <w:t xml:space="preserve">Directions:  Consider the texts we have read in the Native American Literature Unit.  Write your own creation myth/trickster tale being sure you include all elements of the trickster tale as prescribed in rubric.  </w:t>
      </w:r>
    </w:p>
    <w:p w:rsidR="00223636" w:rsidRDefault="00223636" w:rsidP="00223636">
      <w:pPr>
        <w:rPr>
          <w:b/>
          <w:bCs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160"/>
        <w:gridCol w:w="2160"/>
        <w:gridCol w:w="2160"/>
        <w:gridCol w:w="2880"/>
      </w:tblGrid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60" w:type="dxa"/>
          </w:tcPr>
          <w:p w:rsidR="00223636" w:rsidRDefault="00223636" w:rsidP="00CD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23636" w:rsidRDefault="00223636" w:rsidP="00CD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:rsidR="00223636" w:rsidRDefault="00223636" w:rsidP="00CD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</w:tcPr>
          <w:p w:rsidR="00223636" w:rsidRDefault="00223636" w:rsidP="00CD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>Illustrations</w:t>
            </w:r>
          </w:p>
        </w:tc>
        <w:tc>
          <w:tcPr>
            <w:tcW w:w="2160" w:type="dxa"/>
          </w:tcPr>
          <w:p w:rsidR="00223636" w:rsidRDefault="00223636" w:rsidP="00CD7350">
            <w:r>
              <w:t xml:space="preserve">Multiple Illustrations and color </w:t>
            </w:r>
          </w:p>
        </w:tc>
        <w:tc>
          <w:tcPr>
            <w:tcW w:w="2160" w:type="dxa"/>
          </w:tcPr>
          <w:p w:rsidR="00223636" w:rsidRDefault="00223636" w:rsidP="00CD7350">
            <w:r>
              <w:t>Few Illustrations or No Color</w:t>
            </w:r>
          </w:p>
        </w:tc>
        <w:tc>
          <w:tcPr>
            <w:tcW w:w="2160" w:type="dxa"/>
          </w:tcPr>
          <w:p w:rsidR="00223636" w:rsidRDefault="00223636" w:rsidP="00CD7350">
            <w:r>
              <w:t>One Illustration, no color</w:t>
            </w:r>
          </w:p>
        </w:tc>
        <w:tc>
          <w:tcPr>
            <w:tcW w:w="2880" w:type="dxa"/>
          </w:tcPr>
          <w:p w:rsidR="00223636" w:rsidRDefault="00223636" w:rsidP="00CD7350">
            <w:r>
              <w:t>No Illustrations Provided</w:t>
            </w:r>
          </w:p>
        </w:tc>
      </w:tr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>Personification</w:t>
            </w:r>
          </w:p>
        </w:tc>
        <w:tc>
          <w:tcPr>
            <w:tcW w:w="2160" w:type="dxa"/>
          </w:tcPr>
          <w:p w:rsidR="00223636" w:rsidRDefault="00223636" w:rsidP="00CD7350">
            <w:r>
              <w:t>Clearly personified animals (appropriate dialogue included)</w:t>
            </w:r>
          </w:p>
        </w:tc>
        <w:tc>
          <w:tcPr>
            <w:tcW w:w="2160" w:type="dxa"/>
          </w:tcPr>
          <w:p w:rsidR="00223636" w:rsidRDefault="00223636" w:rsidP="00CD7350">
            <w:r>
              <w:t>Personified animals (appropriate dialogue included)</w:t>
            </w:r>
          </w:p>
        </w:tc>
        <w:tc>
          <w:tcPr>
            <w:tcW w:w="2160" w:type="dxa"/>
          </w:tcPr>
          <w:p w:rsidR="00223636" w:rsidRDefault="00223636" w:rsidP="00CD7350">
            <w:r>
              <w:t>Personified animals, but very little dialogue used in telling story</w:t>
            </w:r>
          </w:p>
        </w:tc>
        <w:tc>
          <w:tcPr>
            <w:tcW w:w="2880" w:type="dxa"/>
          </w:tcPr>
          <w:p w:rsidR="00223636" w:rsidRDefault="00223636" w:rsidP="00CD7350">
            <w:r>
              <w:t>No personification</w:t>
            </w:r>
          </w:p>
        </w:tc>
      </w:tr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>Natural Mystery Explained</w:t>
            </w:r>
          </w:p>
        </w:tc>
        <w:tc>
          <w:tcPr>
            <w:tcW w:w="2160" w:type="dxa"/>
          </w:tcPr>
          <w:p w:rsidR="00223636" w:rsidRDefault="00223636" w:rsidP="00CD7350">
            <w:r>
              <w:t>Centers on event that clearly explains a mystery in nature</w:t>
            </w:r>
          </w:p>
        </w:tc>
        <w:tc>
          <w:tcPr>
            <w:tcW w:w="2160" w:type="dxa"/>
          </w:tcPr>
          <w:p w:rsidR="00223636" w:rsidRDefault="00223636" w:rsidP="00CD7350">
            <w:r>
              <w:t>Centers on event that explains a mystery in nature</w:t>
            </w:r>
          </w:p>
        </w:tc>
        <w:tc>
          <w:tcPr>
            <w:tcW w:w="2160" w:type="dxa"/>
          </w:tcPr>
          <w:p w:rsidR="00223636" w:rsidRDefault="00223636" w:rsidP="00CD7350">
            <w:r>
              <w:t>Centers on event that somewhat explains mystery in nature</w:t>
            </w:r>
          </w:p>
        </w:tc>
        <w:tc>
          <w:tcPr>
            <w:tcW w:w="2880" w:type="dxa"/>
          </w:tcPr>
          <w:p w:rsidR="00223636" w:rsidRDefault="00223636" w:rsidP="00CD7350">
            <w:r>
              <w:t>Does not explain a mystery in nature</w:t>
            </w:r>
          </w:p>
        </w:tc>
      </w:tr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Lesson/Moral </w:t>
            </w:r>
          </w:p>
        </w:tc>
        <w:tc>
          <w:tcPr>
            <w:tcW w:w="2160" w:type="dxa"/>
          </w:tcPr>
          <w:p w:rsidR="00223636" w:rsidRDefault="00223636" w:rsidP="00CD7350">
            <w:r>
              <w:t>Clearly teaches a social value or moral lesson</w:t>
            </w:r>
          </w:p>
        </w:tc>
        <w:tc>
          <w:tcPr>
            <w:tcW w:w="2160" w:type="dxa"/>
          </w:tcPr>
          <w:p w:rsidR="00223636" w:rsidRDefault="00223636" w:rsidP="00CD7350">
            <w:r>
              <w:t>Teaches a social value or moral lesson</w:t>
            </w:r>
          </w:p>
        </w:tc>
        <w:tc>
          <w:tcPr>
            <w:tcW w:w="2160" w:type="dxa"/>
          </w:tcPr>
          <w:p w:rsidR="00223636" w:rsidRDefault="00223636" w:rsidP="00CD7350">
            <w:r>
              <w:t>Somewhat teaches a social value or moral lesson</w:t>
            </w:r>
          </w:p>
        </w:tc>
        <w:tc>
          <w:tcPr>
            <w:tcW w:w="2880" w:type="dxa"/>
          </w:tcPr>
          <w:p w:rsidR="00223636" w:rsidRDefault="00223636" w:rsidP="00CD7350">
            <w:r>
              <w:t>No social value or moral taught</w:t>
            </w:r>
          </w:p>
        </w:tc>
      </w:tr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>American Culture Details</w:t>
            </w:r>
          </w:p>
        </w:tc>
        <w:tc>
          <w:tcPr>
            <w:tcW w:w="2160" w:type="dxa"/>
          </w:tcPr>
          <w:p w:rsidR="00223636" w:rsidRDefault="00223636" w:rsidP="00CD7350">
            <w:r>
              <w:t>Details of American culture clearly revealed in story</w:t>
            </w:r>
          </w:p>
        </w:tc>
        <w:tc>
          <w:tcPr>
            <w:tcW w:w="2160" w:type="dxa"/>
          </w:tcPr>
          <w:p w:rsidR="00223636" w:rsidRDefault="00223636" w:rsidP="00CD7350">
            <w:r>
              <w:t>Details of American culture revealed in story</w:t>
            </w:r>
          </w:p>
        </w:tc>
        <w:tc>
          <w:tcPr>
            <w:tcW w:w="2160" w:type="dxa"/>
          </w:tcPr>
          <w:p w:rsidR="00223636" w:rsidRDefault="00223636" w:rsidP="00CD7350">
            <w:r>
              <w:t>Details of American culture somewhat revealed in story</w:t>
            </w:r>
          </w:p>
        </w:tc>
        <w:tc>
          <w:tcPr>
            <w:tcW w:w="2880" w:type="dxa"/>
          </w:tcPr>
          <w:p w:rsidR="00223636" w:rsidRDefault="00223636" w:rsidP="00CD7350">
            <w:r>
              <w:t>Details of American culture not revealed in story</w:t>
            </w:r>
          </w:p>
        </w:tc>
      </w:tr>
      <w:tr w:rsidR="00223636" w:rsidTr="00CD735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23636" w:rsidRDefault="00223636" w:rsidP="00CD7350">
            <w:pPr>
              <w:rPr>
                <w:b/>
                <w:bCs/>
              </w:rPr>
            </w:pPr>
            <w:r>
              <w:rPr>
                <w:b/>
                <w:bCs/>
              </w:rPr>
              <w:t>Incorporation literary devices</w:t>
            </w:r>
          </w:p>
        </w:tc>
        <w:tc>
          <w:tcPr>
            <w:tcW w:w="2160" w:type="dxa"/>
          </w:tcPr>
          <w:p w:rsidR="00223636" w:rsidRDefault="00223636" w:rsidP="00CD7350">
            <w:r>
              <w:t>Incorporation of 3 literary devices</w:t>
            </w:r>
          </w:p>
        </w:tc>
        <w:tc>
          <w:tcPr>
            <w:tcW w:w="2160" w:type="dxa"/>
          </w:tcPr>
          <w:p w:rsidR="00223636" w:rsidRDefault="00223636" w:rsidP="00CD7350">
            <w:r>
              <w:t>Incorporation of 2 literary devices</w:t>
            </w:r>
          </w:p>
        </w:tc>
        <w:tc>
          <w:tcPr>
            <w:tcW w:w="2160" w:type="dxa"/>
          </w:tcPr>
          <w:p w:rsidR="00223636" w:rsidRDefault="00223636" w:rsidP="00CD7350">
            <w:r>
              <w:t>Incorporation of 1 literary devices</w:t>
            </w:r>
          </w:p>
        </w:tc>
        <w:tc>
          <w:tcPr>
            <w:tcW w:w="2880" w:type="dxa"/>
          </w:tcPr>
          <w:p w:rsidR="00223636" w:rsidRDefault="00223636" w:rsidP="00CD7350">
            <w:r>
              <w:t>No literary devices present</w:t>
            </w:r>
          </w:p>
        </w:tc>
      </w:tr>
    </w:tbl>
    <w:p w:rsidR="00223636" w:rsidRDefault="00223636" w:rsidP="00223636"/>
    <w:p w:rsidR="00223636" w:rsidRDefault="00223636" w:rsidP="00223636">
      <w:pPr>
        <w:pStyle w:val="Heading1"/>
      </w:pPr>
      <w:r>
        <w:t>24 X 3 = ____________/72 points</w:t>
      </w:r>
      <w:r>
        <w:tab/>
      </w:r>
      <w:r>
        <w:tab/>
        <w:t>A=72-65; B=64-58; C=57-51; D=50-44; F=43-0</w:t>
      </w:r>
    </w:p>
    <w:p w:rsidR="00D93598" w:rsidRDefault="00223636">
      <w:bookmarkStart w:id="0" w:name="_GoBack"/>
      <w:bookmarkEnd w:id="0"/>
    </w:p>
    <w:sectPr w:rsidR="00D93598" w:rsidSect="002236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36"/>
    <w:rsid w:val="001D6A7A"/>
    <w:rsid w:val="00223636"/>
    <w:rsid w:val="009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6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2363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236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6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2363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236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Berketis, Megan</dc:creator>
  <cp:lastModifiedBy>Berketis, Megan</cp:lastModifiedBy>
  <cp:revision>1</cp:revision>
  <dcterms:created xsi:type="dcterms:W3CDTF">2015-08-25T13:50:00Z</dcterms:created>
  <dcterms:modified xsi:type="dcterms:W3CDTF">2015-08-25T13:50:00Z</dcterms:modified>
</cp:coreProperties>
</file>